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C41934" w:rsidTr="00C4193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41934" w:rsidRDefault="00C41934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41934" w:rsidRDefault="00C4193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41934" w:rsidRDefault="00C41934">
            <w:pPr>
              <w:rPr>
                <w:lang w:eastAsia="ru-RU"/>
              </w:rPr>
            </w:pPr>
          </w:p>
          <w:p w:rsidR="00C41934" w:rsidRDefault="00C41934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 ИФНС России №17по г. Москве</w:t>
            </w:r>
          </w:p>
          <w:p w:rsidR="00C41934" w:rsidRDefault="00C4193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_______________________И.А.Багрова</w:t>
            </w:r>
          </w:p>
          <w:p w:rsidR="00C41934" w:rsidRDefault="00C4193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1934" w:rsidRDefault="00C41934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"_______"_____________________2018 г.</w:t>
            </w:r>
          </w:p>
          <w:p w:rsidR="00C41934" w:rsidRDefault="00C41934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C61225" w:rsidRPr="00BA20B5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61225" w:rsidRDefault="00C61225" w:rsidP="00033980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61225" w:rsidRPr="00BA20B5" w:rsidRDefault="00C61225" w:rsidP="0003398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93ED1" w:rsidRPr="00BA20B5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93ED1" w:rsidRDefault="00193ED1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93ED1" w:rsidRPr="00BA20B5" w:rsidRDefault="00193ED1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193ED1" w:rsidRPr="002075E3" w:rsidRDefault="00193ED1" w:rsidP="00D270CA">
      <w:pPr>
        <w:pStyle w:val="a5"/>
        <w:widowControl w:val="0"/>
        <w:jc w:val="left"/>
        <w:rPr>
          <w:sz w:val="18"/>
          <w:szCs w:val="18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013014">
        <w:rPr>
          <w:rFonts w:ascii="Times New Roman" w:hAnsi="Times New Roman"/>
          <w:b/>
          <w:sz w:val="28"/>
          <w:szCs w:val="28"/>
        </w:rPr>
        <w:t>камеральных</w:t>
      </w:r>
      <w:r>
        <w:rPr>
          <w:rFonts w:ascii="Times New Roman" w:hAnsi="Times New Roman"/>
          <w:b/>
          <w:sz w:val="28"/>
          <w:szCs w:val="28"/>
        </w:rPr>
        <w:t xml:space="preserve"> проверок </w:t>
      </w:r>
      <w:r w:rsidRPr="00BC598D">
        <w:rPr>
          <w:rFonts w:ascii="Times New Roman" w:hAnsi="Times New Roman"/>
          <w:b/>
          <w:color w:val="FF0000"/>
          <w:sz w:val="28"/>
          <w:szCs w:val="28"/>
        </w:rPr>
        <w:t>№</w:t>
      </w:r>
      <w:r w:rsidR="00E17B81">
        <w:rPr>
          <w:rFonts w:ascii="Times New Roman" w:hAnsi="Times New Roman"/>
          <w:b/>
          <w:color w:val="FF0000"/>
          <w:sz w:val="28"/>
          <w:szCs w:val="28"/>
        </w:rPr>
        <w:t>1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F25D3D" w:rsidRDefault="00193ED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193ED1" w:rsidRPr="00B93661" w:rsidRDefault="00193ED1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193ED1" w:rsidRPr="00BC598D" w:rsidRDefault="00013014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193ED1" w:rsidRPr="00DE76C2">
        <w:rPr>
          <w:rFonts w:ascii="Times New Roman" w:hAnsi="Times New Roman"/>
          <w:color w:val="000000"/>
          <w:sz w:val="28"/>
          <w:szCs w:val="28"/>
        </w:rPr>
        <w:t xml:space="preserve"> проверок</w:t>
      </w:r>
      <w:r w:rsidR="00193ED1" w:rsidRPr="00BC598D">
        <w:rPr>
          <w:rFonts w:ascii="Times New Roman" w:hAnsi="Times New Roman"/>
          <w:color w:val="FF0000"/>
          <w:sz w:val="28"/>
          <w:szCs w:val="28"/>
        </w:rPr>
        <w:t xml:space="preserve"> №</w:t>
      </w:r>
      <w:r w:rsidR="00E17B81">
        <w:rPr>
          <w:rFonts w:ascii="Times New Roman" w:hAnsi="Times New Roman"/>
          <w:color w:val="FF0000"/>
          <w:sz w:val="28"/>
          <w:szCs w:val="28"/>
        </w:rPr>
        <w:t>1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-3-0</w:t>
      </w:r>
      <w:r w:rsidR="00CF3705">
        <w:rPr>
          <w:rStyle w:val="FontStyle181"/>
          <w:b w:val="0"/>
          <w:bCs/>
          <w:sz w:val="28"/>
          <w:szCs w:val="28"/>
          <w:u w:val="single"/>
        </w:rPr>
        <w:t>94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Default="00193ED1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013014" w:rsidRDefault="00193ED1" w:rsidP="0001301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013014">
        <w:rPr>
          <w:rFonts w:ascii="Times New Roman" w:hAnsi="Times New Roman"/>
          <w:sz w:val="28"/>
          <w:szCs w:val="28"/>
          <w:u w:val="single"/>
        </w:rPr>
        <w:t>существ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013014">
        <w:rPr>
          <w:rFonts w:ascii="Times New Roman" w:hAnsi="Times New Roman"/>
          <w:sz w:val="28"/>
          <w:szCs w:val="28"/>
          <w:u w:val="single"/>
        </w:rPr>
        <w:t>е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013014">
        <w:rPr>
          <w:rFonts w:ascii="Times New Roman" w:hAnsi="Times New Roman"/>
          <w:sz w:val="28"/>
          <w:szCs w:val="28"/>
          <w:u w:val="single"/>
        </w:rPr>
        <w:t>существ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013014">
        <w:rPr>
          <w:rFonts w:ascii="Times New Roman" w:hAnsi="Times New Roman"/>
          <w:sz w:val="28"/>
          <w:szCs w:val="28"/>
          <w:u w:val="single"/>
        </w:rPr>
        <w:t>е</w:t>
      </w:r>
      <w:r w:rsidR="00013014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013014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013014">
        <w:rPr>
          <w:rFonts w:ascii="Times New Roman" w:hAnsi="Times New Roman"/>
          <w:sz w:val="28"/>
          <w:szCs w:val="28"/>
        </w:rPr>
        <w:t>.</w:t>
      </w:r>
    </w:p>
    <w:p w:rsidR="00193ED1" w:rsidRPr="005661F5" w:rsidRDefault="00193ED1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CF3705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193ED1" w:rsidRDefault="00193ED1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193ED1" w:rsidRPr="005E417D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2075E3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193ED1" w:rsidRPr="009F0CC2" w:rsidRDefault="00193ED1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193ED1" w:rsidRPr="009F0CC2" w:rsidRDefault="00193ED1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lastRenderedPageBreak/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9F0CC2" w:rsidRDefault="00193ED1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17B81" w:rsidRDefault="00193ED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Pr="00CC088F">
        <w:rPr>
          <w:rFonts w:ascii="Times New Roman" w:hAnsi="Times New Roman"/>
          <w:sz w:val="18"/>
          <w:szCs w:val="18"/>
        </w:rPr>
        <w:t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</w:t>
      </w:r>
      <w:r w:rsidRPr="006F597D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1. Налоговый кодекс Российской Федерации;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46A5C">
        <w:rPr>
          <w:rFonts w:ascii="Times New Roman" w:hAnsi="Times New Roman"/>
          <w:sz w:val="28"/>
          <w:szCs w:val="28"/>
        </w:rPr>
        <w:t>.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46A5C">
        <w:rPr>
          <w:rFonts w:ascii="Times New Roman" w:hAnsi="Times New Roman"/>
          <w:sz w:val="28"/>
          <w:szCs w:val="28"/>
        </w:rPr>
        <w:t>. Письмо ФНС России от 17 июля 2013 г. N АС-4-2/12837 «О рекомендациях по проведению мероприятий налогового контроля, связанных с налоговыми проверками»;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46A5C">
        <w:rPr>
          <w:rFonts w:ascii="Times New Roman" w:hAnsi="Times New Roman"/>
          <w:sz w:val="28"/>
          <w:szCs w:val="28"/>
        </w:rPr>
        <w:t xml:space="preserve">. Письмо ФНС России от 16.07.2013 N АС-4-2/12705 "О рекомендациях по проведению камеральных налоговых проверок"; 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46A5C">
        <w:rPr>
          <w:rFonts w:ascii="Times New Roman" w:hAnsi="Times New Roman"/>
          <w:sz w:val="28"/>
          <w:szCs w:val="28"/>
        </w:rPr>
        <w:t>. 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от 24.03.2006 № САЭ-4-08/45дсп@;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7. Приказ ФНС России от 10.10.2016 N ММВ-7-11/551@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8. Приказ ФНС России от 14.10.2015 N ММВ-7-11/450@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 xml:space="preserve">9.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E17B81" w:rsidRPr="00B46A5C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6A5C">
        <w:rPr>
          <w:rFonts w:ascii="Times New Roman" w:hAnsi="Times New Roman"/>
          <w:sz w:val="28"/>
          <w:szCs w:val="28"/>
        </w:rPr>
        <w:t>13.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17B81" w:rsidRPr="00682CE0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E0">
        <w:rPr>
          <w:rFonts w:ascii="Times New Roman" w:hAnsi="Times New Roman"/>
          <w:sz w:val="28"/>
          <w:szCs w:val="28"/>
        </w:rPr>
        <w:t xml:space="preserve">10. 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</w:t>
      </w:r>
      <w:r w:rsidRPr="00682CE0">
        <w:rPr>
          <w:rFonts w:ascii="Times New Roman" w:hAnsi="Times New Roman"/>
          <w:sz w:val="28"/>
          <w:szCs w:val="28"/>
        </w:rPr>
        <w:lastRenderedPageBreak/>
        <w:t>резидентами и нерезидентами, не являющимися кредитными организациями или валютными биржами"</w:t>
      </w:r>
      <w:r w:rsidRPr="00F86ADF">
        <w:rPr>
          <w:rFonts w:ascii="Times New Roman" w:hAnsi="Times New Roman"/>
          <w:sz w:val="28"/>
          <w:szCs w:val="28"/>
        </w:rPr>
        <w:t>;</w:t>
      </w:r>
    </w:p>
    <w:p w:rsidR="00E17B81" w:rsidRPr="00F86ADF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ADF">
        <w:rPr>
          <w:rFonts w:ascii="Times New Roman" w:hAnsi="Times New Roman"/>
          <w:sz w:val="28"/>
          <w:szCs w:val="28"/>
        </w:rPr>
        <w:t>11. ФЗ №173 от 10.12.2003 « О валютном регулировании  и валютном контроле»;</w:t>
      </w:r>
    </w:p>
    <w:p w:rsidR="00E17B81" w:rsidRPr="00682CE0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ADF">
        <w:rPr>
          <w:rFonts w:ascii="Times New Roman" w:hAnsi="Times New Roman"/>
          <w:sz w:val="28"/>
          <w:szCs w:val="28"/>
        </w:rPr>
        <w:t>12</w:t>
      </w:r>
      <w:r w:rsidRPr="00682CE0">
        <w:rPr>
          <w:rFonts w:ascii="Times New Roman" w:hAnsi="Times New Roman"/>
          <w:sz w:val="28"/>
          <w:szCs w:val="28"/>
        </w:rPr>
        <w:t>. Инструкция Банка России от 16.08.2017 N 181-И</w:t>
      </w:r>
    </w:p>
    <w:p w:rsidR="00E17B81" w:rsidRPr="00682CE0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E0">
        <w:rPr>
          <w:rFonts w:ascii="Times New Roman" w:hAnsi="Times New Roman"/>
          <w:sz w:val="28"/>
          <w:szCs w:val="28"/>
        </w:rPr>
        <w:t>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</w:t>
      </w:r>
      <w:r w:rsidRPr="00F86ADF">
        <w:rPr>
          <w:rFonts w:ascii="Times New Roman" w:hAnsi="Times New Roman"/>
          <w:sz w:val="28"/>
          <w:szCs w:val="28"/>
        </w:rPr>
        <w:t>;</w:t>
      </w:r>
    </w:p>
    <w:p w:rsidR="00E17B81" w:rsidRPr="00682CE0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6ADF">
        <w:rPr>
          <w:rFonts w:ascii="Times New Roman" w:hAnsi="Times New Roman"/>
          <w:sz w:val="28"/>
          <w:szCs w:val="28"/>
        </w:rPr>
        <w:t>13</w:t>
      </w:r>
      <w:r w:rsidRPr="00682CE0">
        <w:rPr>
          <w:rFonts w:ascii="Times New Roman" w:hAnsi="Times New Roman"/>
          <w:sz w:val="28"/>
          <w:szCs w:val="28"/>
        </w:rPr>
        <w:t>. Постановление Правительства РФ от 17.02.2007 N 98 "Об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банков"</w:t>
      </w:r>
      <w:r w:rsidRPr="00F86ADF">
        <w:rPr>
          <w:rFonts w:ascii="Times New Roman" w:hAnsi="Times New Roman"/>
          <w:sz w:val="28"/>
          <w:szCs w:val="28"/>
        </w:rPr>
        <w:t>;</w:t>
      </w:r>
      <w:r w:rsidRPr="00682CE0">
        <w:rPr>
          <w:rFonts w:ascii="Times New Roman" w:hAnsi="Times New Roman"/>
          <w:sz w:val="28"/>
          <w:szCs w:val="28"/>
        </w:rPr>
        <w:t xml:space="preserve"> </w:t>
      </w:r>
    </w:p>
    <w:p w:rsidR="00E17B81" w:rsidRPr="00F86ADF" w:rsidRDefault="00E17B81" w:rsidP="00E17B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6ADF">
        <w:rPr>
          <w:rFonts w:ascii="Times New Roman" w:hAnsi="Times New Roman"/>
          <w:sz w:val="28"/>
          <w:szCs w:val="28"/>
        </w:rPr>
        <w:t xml:space="preserve">14. 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Минфина РФ от 04.10.2011 </w:t>
      </w:r>
      <w:r w:rsidRPr="00F86ADF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123 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E17B81" w:rsidRPr="00F86ADF" w:rsidRDefault="00E17B81" w:rsidP="00E17B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6ADF">
        <w:rPr>
          <w:rFonts w:ascii="Times New Roman" w:hAnsi="Times New Roman"/>
          <w:sz w:val="28"/>
          <w:szCs w:val="28"/>
        </w:rPr>
        <w:t>15.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Постановление Правительства РФ от 28.12.2005 </w:t>
      </w:r>
      <w:r w:rsidRPr="00F86ADF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F86ADF">
        <w:rPr>
          <w:rFonts w:ascii="Times New Roman" w:eastAsia="Times New Roman" w:hAnsi="Times New Roman"/>
          <w:sz w:val="28"/>
          <w:szCs w:val="28"/>
          <w:lang w:bidi="en-US"/>
        </w:rPr>
        <w:t xml:space="preserve">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E17B81" w:rsidRPr="00682CE0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CE0">
        <w:rPr>
          <w:rFonts w:ascii="Times New Roman" w:hAnsi="Times New Roman"/>
          <w:sz w:val="28"/>
          <w:szCs w:val="28"/>
        </w:rPr>
        <w:t>1</w:t>
      </w:r>
      <w:r w:rsidRPr="00F86ADF">
        <w:rPr>
          <w:rFonts w:ascii="Times New Roman" w:hAnsi="Times New Roman"/>
          <w:sz w:val="28"/>
          <w:szCs w:val="28"/>
        </w:rPr>
        <w:t>6</w:t>
      </w:r>
      <w:r w:rsidRPr="00682CE0">
        <w:rPr>
          <w:rFonts w:ascii="Times New Roman" w:hAnsi="Times New Roman"/>
          <w:sz w:val="28"/>
          <w:szCs w:val="28"/>
        </w:rPr>
        <w:t>.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17B81" w:rsidRPr="00CC088F" w:rsidRDefault="00E17B81" w:rsidP="00E17B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CC088F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508A6" w:rsidRDefault="005508A6" w:rsidP="005508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5508A6" w:rsidRPr="00B621F9" w:rsidRDefault="005508A6" w:rsidP="005508A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5508A6" w:rsidRPr="00B621F9" w:rsidRDefault="005508A6" w:rsidP="005508A6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5508A6" w:rsidRPr="00B621F9" w:rsidRDefault="005508A6" w:rsidP="005508A6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5508A6" w:rsidRPr="00B621F9" w:rsidRDefault="005508A6" w:rsidP="005508A6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5508A6" w:rsidRPr="00B621F9" w:rsidRDefault="005508A6" w:rsidP="005508A6">
      <w:pPr>
        <w:pStyle w:val="11"/>
        <w:tabs>
          <w:tab w:val="left" w:pos="673"/>
        </w:tabs>
        <w:spacing w:line="360" w:lineRule="auto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5508A6" w:rsidRPr="00B621F9" w:rsidRDefault="005508A6" w:rsidP="005508A6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193ED1" w:rsidRDefault="00193ED1" w:rsidP="00EF0106">
      <w:pPr>
        <w:framePr w:w="10261" w:hSpace="180" w:wrap="around" w:vAnchor="text" w:hAnchor="text" w:y="9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93ED1" w:rsidRPr="0011753E" w:rsidRDefault="00193ED1" w:rsidP="0049795E">
      <w:pPr>
        <w:pStyle w:val="af3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193ED1" w:rsidRPr="0011753E" w:rsidRDefault="00193ED1" w:rsidP="0049795E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193ED1" w:rsidRPr="0011753E" w:rsidRDefault="00193ED1" w:rsidP="0011753E">
      <w:pPr>
        <w:pStyle w:val="af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193ED1" w:rsidRPr="00D3008C" w:rsidRDefault="00193ED1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D3008C" w:rsidRDefault="00193ED1" w:rsidP="00D3008C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193ED1" w:rsidRPr="00D3008C" w:rsidRDefault="00193ED1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193ED1" w:rsidRPr="00D3008C" w:rsidRDefault="00193ED1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193ED1" w:rsidRPr="00646D22" w:rsidRDefault="00193ED1" w:rsidP="002D081D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193ED1" w:rsidRPr="00D3008C" w:rsidRDefault="00193ED1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93ED1" w:rsidRPr="00D3008C" w:rsidRDefault="00193ED1" w:rsidP="002D081D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508A6" w:rsidRDefault="005508A6" w:rsidP="005508A6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5508A6" w:rsidRDefault="005508A6" w:rsidP="005508A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End w:id="0"/>
      <w:r w:rsidRPr="006958C6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5508A6" w:rsidRPr="009E0DAF" w:rsidRDefault="005508A6" w:rsidP="005508A6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5508A6" w:rsidRPr="00885C66" w:rsidRDefault="005508A6" w:rsidP="005508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508A6" w:rsidRPr="00BF2973" w:rsidRDefault="005508A6" w:rsidP="005508A6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5508A6" w:rsidRDefault="005508A6" w:rsidP="005508A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BF2973" w:rsidRDefault="00193ED1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193ED1" w:rsidRPr="003D4B0C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6A0D1E">
        <w:rPr>
          <w:rFonts w:ascii="Times New Roman" w:hAnsi="Times New Roman"/>
          <w:sz w:val="28"/>
          <w:szCs w:val="28"/>
        </w:rPr>
        <w:t xml:space="preserve">камеральных </w:t>
      </w:r>
      <w:r>
        <w:rPr>
          <w:rFonts w:ascii="Times New Roman" w:hAnsi="Times New Roman"/>
          <w:sz w:val="28"/>
          <w:szCs w:val="28"/>
        </w:rPr>
        <w:t xml:space="preserve">проверок </w:t>
      </w:r>
      <w:r w:rsidR="00E17B81">
        <w:rPr>
          <w:rFonts w:ascii="Times New Roman" w:hAnsi="Times New Roman"/>
          <w:sz w:val="28"/>
          <w:szCs w:val="28"/>
        </w:rPr>
        <w:t xml:space="preserve">№ </w:t>
      </w:r>
      <w:r w:rsidR="00E17B81" w:rsidRPr="00E17B81">
        <w:rPr>
          <w:rFonts w:ascii="Times New Roman" w:hAnsi="Times New Roman"/>
          <w:sz w:val="28"/>
          <w:szCs w:val="28"/>
        </w:rPr>
        <w:t>1</w:t>
      </w:r>
      <w:r w:rsidRPr="00E17B81">
        <w:rPr>
          <w:rFonts w:ascii="Times New Roman" w:hAnsi="Times New Roman"/>
          <w:sz w:val="28"/>
          <w:szCs w:val="28"/>
        </w:rPr>
        <w:t xml:space="preserve">,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 xml:space="preserve">ый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 </w:t>
      </w:r>
      <w:r w:rsidRPr="007653C6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7653C6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 xml:space="preserve">8.10. </w:t>
      </w:r>
      <w:r w:rsidRPr="007653C6">
        <w:rPr>
          <w:rFonts w:ascii="Times New Roman" w:hAnsi="Times New Roman"/>
          <w:color w:val="000000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7" w:anchor="sub_102#sub_102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7653C6" w:rsidRPr="007653C6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7653C6" w:rsidRPr="007653C6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7653C6" w:rsidRPr="007653C6" w:rsidRDefault="00667DC2" w:rsidP="007653C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7653C6" w:rsidRDefault="00667DC2" w:rsidP="007653C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8.15.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7653C6" w:rsidRDefault="007653C6" w:rsidP="007653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="00667DC2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7653C6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7653C6" w:rsidRPr="007653C6" w:rsidRDefault="00667DC2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7653C6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7653C6" w:rsidRDefault="007653C6" w:rsidP="007653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7653C6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7653C6" w:rsidRPr="00667DC2" w:rsidRDefault="00667DC2" w:rsidP="00667DC2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667DC2">
        <w:rPr>
          <w:rFonts w:ascii="Times New Roman" w:hAnsi="Times New Roman"/>
          <w:color w:val="000000"/>
          <w:sz w:val="28"/>
          <w:szCs w:val="28"/>
        </w:rPr>
        <w:t>8.18.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667DC2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7653C6" w:rsidRPr="00667DC2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Pr="007653C6" w:rsidRDefault="00667DC2" w:rsidP="007653C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7653C6" w:rsidRPr="007653C6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6A0D1E"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="007653C6" w:rsidRPr="007653C6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 w:rsidR="00E17B81">
        <w:rPr>
          <w:rFonts w:ascii="Times New Roman" w:hAnsi="Times New Roman"/>
          <w:bCs/>
          <w:color w:val="000000"/>
          <w:sz w:val="28"/>
          <w:szCs w:val="28"/>
        </w:rPr>
        <w:t>1</w:t>
      </w:r>
      <w:r w:rsidR="007653C6" w:rsidRPr="007653C6">
        <w:rPr>
          <w:rFonts w:ascii="Times New Roman" w:hAnsi="Times New Roman"/>
          <w:bCs/>
          <w:color w:val="000000"/>
          <w:sz w:val="28"/>
          <w:szCs w:val="28"/>
        </w:rPr>
        <w:t>, г</w:t>
      </w:r>
      <w:r w:rsidR="007653C6" w:rsidRPr="007653C6">
        <w:rPr>
          <w:rFonts w:ascii="Times New Roman" w:hAnsi="Times New Roman"/>
          <w:sz w:val="28"/>
          <w:szCs w:val="28"/>
        </w:rPr>
        <w:t xml:space="preserve">лавный государственный налоговый инспектор  </w:t>
      </w:r>
      <w:r w:rsidR="007653C6" w:rsidRPr="007653C6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Проведение камеральных налоговых проверок деклараций (расчетов) и иных документов налогоплательщиков юридических лиц, представляющих отчетность </w:t>
      </w:r>
      <w:r>
        <w:rPr>
          <w:rFonts w:ascii="Times New Roman" w:hAnsi="Times New Roman"/>
          <w:color w:val="000000"/>
          <w:sz w:val="28"/>
          <w:szCs w:val="28"/>
        </w:rPr>
        <w:t>по предмету деятельности отдела;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Формирование списка налогоплательщиков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не представивших </w:t>
      </w:r>
      <w:r>
        <w:rPr>
          <w:rFonts w:ascii="Times New Roman" w:hAnsi="Times New Roman"/>
          <w:color w:val="000000"/>
          <w:sz w:val="28"/>
          <w:szCs w:val="28"/>
        </w:rPr>
        <w:t>декларации и расчеты в установленный срок;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Направление запросов в банки о движении денежных средств на счетах</w:t>
      </w:r>
      <w:r>
        <w:rPr>
          <w:rFonts w:ascii="Times New Roman" w:hAnsi="Times New Roman"/>
          <w:color w:val="000000"/>
          <w:sz w:val="28"/>
          <w:szCs w:val="28"/>
        </w:rPr>
        <w:t xml:space="preserve"> проверяемого налогоплательщика;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A56">
        <w:rPr>
          <w:rFonts w:ascii="Times New Roman" w:hAnsi="Times New Roman"/>
          <w:color w:val="000000"/>
          <w:sz w:val="28"/>
          <w:szCs w:val="28"/>
        </w:rPr>
        <w:t>Истребование у лиц (налогового агента), располагающих документами (информацией), касающимися деятельности проверяемого на</w:t>
      </w:r>
      <w:r>
        <w:rPr>
          <w:rFonts w:ascii="Times New Roman" w:hAnsi="Times New Roman"/>
          <w:color w:val="000000"/>
          <w:sz w:val="28"/>
          <w:szCs w:val="28"/>
        </w:rPr>
        <w:t>логоплательщика этих документов;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Направление поручений на проведе</w:t>
      </w:r>
      <w:r>
        <w:rPr>
          <w:rFonts w:ascii="Times New Roman" w:hAnsi="Times New Roman"/>
          <w:color w:val="000000"/>
          <w:sz w:val="28"/>
          <w:szCs w:val="28"/>
        </w:rPr>
        <w:t>ние допросов в другие инспекции;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допросов;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Обеспечение применения санкций в соответствии с законодательством Рос</w:t>
      </w:r>
      <w:r>
        <w:rPr>
          <w:rFonts w:ascii="Times New Roman" w:hAnsi="Times New Roman"/>
          <w:color w:val="000000"/>
          <w:sz w:val="28"/>
          <w:szCs w:val="28"/>
        </w:rPr>
        <w:t>сийской Федерации;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lastRenderedPageBreak/>
        <w:t>Оформление результатов</w:t>
      </w:r>
      <w:r>
        <w:rPr>
          <w:rFonts w:ascii="Times New Roman" w:hAnsi="Times New Roman"/>
          <w:color w:val="000000"/>
          <w:sz w:val="28"/>
          <w:szCs w:val="28"/>
        </w:rPr>
        <w:t xml:space="preserve"> камеральной налоговой проверки;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Формирование сообщений, ввод в ЭОД информации и резул</w:t>
      </w:r>
      <w:r>
        <w:rPr>
          <w:rFonts w:ascii="Times New Roman" w:hAnsi="Times New Roman"/>
          <w:color w:val="000000"/>
          <w:sz w:val="28"/>
          <w:szCs w:val="28"/>
        </w:rPr>
        <w:t>ьтатов по камеральным проверкам;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Подготовка заключений на возврат налогов, администрируемых Отделом, и передача в отд</w:t>
      </w:r>
      <w:r>
        <w:rPr>
          <w:rFonts w:ascii="Times New Roman" w:hAnsi="Times New Roman"/>
          <w:color w:val="000000"/>
          <w:sz w:val="28"/>
          <w:szCs w:val="28"/>
        </w:rPr>
        <w:t>ел урегулирования задолженности;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Подготовка ответов по запросам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Управления ФНС России по г. Москве</w:t>
      </w:r>
      <w:r>
        <w:rPr>
          <w:rFonts w:ascii="Times New Roman" w:hAnsi="Times New Roman"/>
          <w:color w:val="000000"/>
          <w:sz w:val="28"/>
          <w:szCs w:val="28"/>
        </w:rPr>
        <w:t>, входящим в компетенцию отдела;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 Подготовка и участие в формировании установленной отчетности по предмету деятельности отдела; участие </w:t>
      </w:r>
      <w:r>
        <w:rPr>
          <w:rFonts w:ascii="Times New Roman" w:hAnsi="Times New Roman"/>
          <w:color w:val="000000"/>
          <w:sz w:val="28"/>
          <w:szCs w:val="28"/>
        </w:rPr>
        <w:t>и подготовка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информационных материалов для руководства Инспекции по вопросам, находящимся в компетенции Отдела;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A56">
        <w:rPr>
          <w:rFonts w:ascii="Times New Roman" w:hAnsi="Times New Roman"/>
          <w:color w:val="000000"/>
          <w:sz w:val="28"/>
          <w:szCs w:val="28"/>
        </w:rPr>
        <w:t>Подготовка ответов на письменные запросы организаций, обращения граждан по вопроса</w:t>
      </w:r>
      <w:r>
        <w:rPr>
          <w:rFonts w:ascii="Times New Roman" w:hAnsi="Times New Roman"/>
          <w:color w:val="000000"/>
          <w:sz w:val="28"/>
          <w:szCs w:val="28"/>
        </w:rPr>
        <w:t>м, входящим в компетенцию Отдела;</w:t>
      </w:r>
    </w:p>
    <w:p w:rsidR="00E17B81" w:rsidRDefault="00E17B81" w:rsidP="00E17B81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36561">
        <w:rPr>
          <w:rFonts w:ascii="Times New Roman" w:hAnsi="Times New Roman"/>
          <w:color w:val="000000"/>
          <w:sz w:val="28"/>
          <w:szCs w:val="28"/>
        </w:rPr>
        <w:t xml:space="preserve"> Осуществление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мероприятий валютного контроля;</w:t>
      </w:r>
    </w:p>
    <w:p w:rsidR="00E17B81" w:rsidRPr="00F30B9A" w:rsidRDefault="00E17B81" w:rsidP="00E17B8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30B9A">
        <w:rPr>
          <w:rFonts w:ascii="Times New Roman" w:hAnsi="Times New Roman"/>
          <w:sz w:val="28"/>
          <w:szCs w:val="28"/>
        </w:rPr>
        <w:t>Производство по делам об а</w:t>
      </w:r>
      <w:r>
        <w:rPr>
          <w:rFonts w:ascii="Times New Roman" w:hAnsi="Times New Roman"/>
          <w:sz w:val="28"/>
          <w:szCs w:val="28"/>
        </w:rPr>
        <w:t>дминистративных правонарушениях;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П</w:t>
      </w:r>
      <w:r w:rsidRPr="00747A56">
        <w:rPr>
          <w:rFonts w:ascii="Times New Roman" w:hAnsi="Times New Roman"/>
          <w:color w:val="000000"/>
          <w:sz w:val="28"/>
          <w:szCs w:val="28"/>
        </w:rPr>
        <w:t>роведение самостоятельного оперативного контроля в соответствии с должностным регламентом, в том числе: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 xml:space="preserve">- за полнотой и своевременностью проведения камеральных проверок в отношении всех представленных деклараций </w:t>
      </w:r>
      <w:r>
        <w:rPr>
          <w:rFonts w:ascii="Times New Roman" w:hAnsi="Times New Roman"/>
          <w:color w:val="000000"/>
          <w:sz w:val="28"/>
          <w:szCs w:val="28"/>
        </w:rPr>
        <w:t xml:space="preserve">расчетов </w:t>
      </w:r>
      <w:r w:rsidRPr="00747A56">
        <w:rPr>
          <w:rFonts w:ascii="Times New Roman" w:hAnsi="Times New Roman"/>
          <w:color w:val="000000"/>
          <w:sz w:val="28"/>
          <w:szCs w:val="28"/>
        </w:rPr>
        <w:t>по налогам</w:t>
      </w:r>
      <w:r>
        <w:rPr>
          <w:rFonts w:ascii="Times New Roman" w:hAnsi="Times New Roman"/>
          <w:color w:val="000000"/>
          <w:sz w:val="28"/>
          <w:szCs w:val="28"/>
        </w:rPr>
        <w:t xml:space="preserve"> и сборам</w:t>
      </w:r>
      <w:r w:rsidRPr="00747A56">
        <w:rPr>
          <w:rFonts w:ascii="Times New Roman" w:hAnsi="Times New Roman"/>
          <w:color w:val="000000"/>
          <w:sz w:val="28"/>
          <w:szCs w:val="28"/>
        </w:rPr>
        <w:t>, на закрепленном участке работы посредством анализа электронного журнала в ПК СЭОД;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за своевременностью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отражения результатов проведенных камеральных проверок  в КРСБ налогоплательщиков посредством анализа электронного журнала в ПК СЭОД;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-  за  показателем «И-Сумма» посредством анализа электронного журнала в ПК СЭОД;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Передача сформированных финансовых дел в части материалов налоговых проверок в отдел общего и хозяйственного обеспечен</w:t>
      </w:r>
      <w:r>
        <w:rPr>
          <w:rFonts w:ascii="Times New Roman" w:hAnsi="Times New Roman"/>
          <w:color w:val="000000"/>
          <w:sz w:val="28"/>
          <w:szCs w:val="28"/>
        </w:rPr>
        <w:t>ия</w:t>
      </w:r>
      <w:r w:rsidRPr="00747A56">
        <w:rPr>
          <w:rFonts w:ascii="Times New Roman" w:hAnsi="Times New Roman"/>
          <w:color w:val="000000"/>
          <w:sz w:val="28"/>
          <w:szCs w:val="28"/>
        </w:rPr>
        <w:t xml:space="preserve"> в связи с переводом налогоплательщиков в другие ИФНС, а также в связи с реорганизацией организаций;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Иные поручения начальника отдела.</w:t>
      </w:r>
    </w:p>
    <w:p w:rsidR="00E17B81" w:rsidRPr="00747A56" w:rsidRDefault="00E17B81" w:rsidP="00E17B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47A56">
        <w:rPr>
          <w:rFonts w:ascii="Times New Roman" w:hAnsi="Times New Roman"/>
          <w:color w:val="000000"/>
          <w:sz w:val="28"/>
          <w:szCs w:val="28"/>
        </w:rPr>
        <w:t>Соблюдение правил делового общения и норм служебного этикета.</w:t>
      </w:r>
    </w:p>
    <w:p w:rsidR="00E17B81" w:rsidRPr="00747A56" w:rsidRDefault="00E17B81" w:rsidP="00E17B8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747A56">
        <w:rPr>
          <w:rFonts w:ascii="Times New Roman" w:hAnsi="Times New Roman"/>
          <w:color w:val="000000"/>
          <w:sz w:val="28"/>
          <w:szCs w:val="28"/>
        </w:rPr>
        <w:t>Соблюдение правил и норм охраны труда, техники безопасности, пожарной безопасности; служебного распорядка Инспекции.</w:t>
      </w:r>
    </w:p>
    <w:p w:rsidR="006A0D1E" w:rsidRDefault="006A0D1E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B37A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B37A6" w:rsidRDefault="00193ED1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B37A6" w:rsidRDefault="00193ED1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B37A6" w:rsidRDefault="00193ED1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B37A6" w:rsidRDefault="00193ED1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B37A6" w:rsidRDefault="00193ED1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B37A6" w:rsidRDefault="00193ED1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193ED1" w:rsidRPr="00AB37A6" w:rsidRDefault="00193ED1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B37A6" w:rsidRDefault="00193ED1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93ED1" w:rsidRPr="00AB37A6" w:rsidRDefault="00193ED1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B37A6" w:rsidRDefault="00193ED1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7653C6" w:rsidRPr="00667DC2" w:rsidRDefault="00193ED1" w:rsidP="00667DC2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10.</w:t>
      </w:r>
      <w:r w:rsidR="007653C6" w:rsidRPr="00667DC2">
        <w:rPr>
          <w:rFonts w:ascii="Times New Roman" w:hAnsi="Times New Roman"/>
          <w:sz w:val="28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667DC2">
        <w:rPr>
          <w:rFonts w:ascii="Times New Roman" w:hAnsi="Times New Roman"/>
          <w:sz w:val="28"/>
          <w:szCs w:val="28"/>
        </w:rPr>
        <w:t>,</w:t>
      </w:r>
      <w:r w:rsidR="007653C6" w:rsidRPr="00667DC2">
        <w:rPr>
          <w:rFonts w:ascii="Times New Roman" w:hAnsi="Times New Roman"/>
          <w:sz w:val="28"/>
          <w:szCs w:val="28"/>
        </w:rPr>
        <w:t xml:space="preserve"> положением об отделе </w:t>
      </w:r>
      <w:r w:rsidR="00024C3B">
        <w:rPr>
          <w:rFonts w:ascii="Times New Roman" w:hAnsi="Times New Roman"/>
          <w:sz w:val="28"/>
          <w:szCs w:val="28"/>
        </w:rPr>
        <w:t xml:space="preserve">камеральных </w:t>
      </w:r>
      <w:r w:rsidR="007653C6" w:rsidRPr="00667DC2">
        <w:rPr>
          <w:rFonts w:ascii="Times New Roman" w:hAnsi="Times New Roman"/>
          <w:sz w:val="28"/>
          <w:szCs w:val="28"/>
        </w:rPr>
        <w:t xml:space="preserve"> проверок №</w:t>
      </w:r>
      <w:r w:rsidR="00024C3B">
        <w:rPr>
          <w:rFonts w:ascii="Times New Roman" w:hAnsi="Times New Roman"/>
          <w:sz w:val="28"/>
          <w:szCs w:val="28"/>
        </w:rPr>
        <w:t xml:space="preserve"> </w:t>
      </w:r>
      <w:r w:rsidR="00E17B81">
        <w:rPr>
          <w:rFonts w:ascii="Times New Roman" w:hAnsi="Times New Roman"/>
          <w:sz w:val="28"/>
          <w:szCs w:val="28"/>
        </w:rPr>
        <w:t>1</w:t>
      </w:r>
      <w:bookmarkStart w:id="16" w:name="_GoBack"/>
      <w:bookmarkEnd w:id="16"/>
      <w:r w:rsidR="007653C6" w:rsidRPr="00667DC2">
        <w:rPr>
          <w:rFonts w:ascii="Times New Roman" w:hAnsi="Times New Roman"/>
          <w:sz w:val="28"/>
          <w:szCs w:val="28"/>
        </w:rPr>
        <w:t xml:space="preserve">, приказами (распоряжениями) ФНС России,  приказами управления </w:t>
      </w:r>
      <w:r w:rsidR="007653C6" w:rsidRPr="00667DC2">
        <w:rPr>
          <w:rFonts w:ascii="Times New Roman" w:hAnsi="Times New Roman"/>
          <w:sz w:val="28"/>
          <w:szCs w:val="28"/>
        </w:rPr>
        <w:lastRenderedPageBreak/>
        <w:t>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B93661" w:rsidRDefault="00193ED1" w:rsidP="007653C6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193ED1" w:rsidRPr="00667DC2" w:rsidRDefault="00193ED1" w:rsidP="00667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667DC2" w:rsidRDefault="00667DC2" w:rsidP="00667DC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Default="00667DC2" w:rsidP="00667DC2">
      <w:pPr>
        <w:ind w:firstLine="720"/>
        <w:jc w:val="both"/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главный 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684A81" w:rsidRDefault="00193ED1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Default="00193ED1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193ED1" w:rsidRPr="009A3B64" w:rsidRDefault="00193ED1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9A3B64" w:rsidRDefault="00193ED1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9A3B64" w:rsidRDefault="00193ED1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3ED1" w:rsidRPr="00B93661" w:rsidRDefault="00193ED1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93ED1" w:rsidRDefault="00193ED1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193ED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067746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лавн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67DC2">
        <w:rPr>
          <w:rFonts w:ascii="Times New Roman" w:hAnsi="Times New Roman"/>
          <w:sz w:val="28"/>
          <w:szCs w:val="28"/>
        </w:rPr>
        <w:t>в пределах функциональной  компетенции государственные услуги не оказывает.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5E0CD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193ED1" w:rsidRPr="005E417D" w:rsidRDefault="00193ED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B93661" w:rsidRDefault="00193ED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193ED1" w:rsidRPr="00B9366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193ED1" w:rsidRDefault="00193E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193ED1" w:rsidRDefault="00193ED1" w:rsidP="00B717F3">
      <w:pPr>
        <w:widowControl w:val="0"/>
        <w:spacing w:after="0" w:line="240" w:lineRule="auto"/>
        <w:ind w:firstLine="709"/>
        <w:jc w:val="center"/>
      </w:pPr>
    </w:p>
    <w:p w:rsidR="00193ED1" w:rsidRDefault="00193ED1" w:rsidP="00151133">
      <w:pPr>
        <w:rPr>
          <w:rStyle w:val="FontStyle174"/>
        </w:rPr>
      </w:pPr>
      <w:r>
        <w:rPr>
          <w:rStyle w:val="FontStyle174"/>
          <w:u w:val="single"/>
        </w:rPr>
        <w:t>Н</w:t>
      </w:r>
      <w:r w:rsidRPr="00977B38">
        <w:rPr>
          <w:rStyle w:val="FontStyle174"/>
          <w:u w:val="single"/>
        </w:rPr>
        <w:t>ачальник</w:t>
      </w:r>
      <w:r>
        <w:rPr>
          <w:rStyle w:val="FontStyle174"/>
          <w:u w:val="single"/>
        </w:rPr>
        <w:t xml:space="preserve"> отдела</w:t>
      </w:r>
      <w:r>
        <w:rPr>
          <w:rStyle w:val="FontStyle174"/>
        </w:rPr>
        <w:t xml:space="preserve">             </w:t>
      </w:r>
      <w:r>
        <w:rPr>
          <w:rStyle w:val="FontStyle174"/>
        </w:rPr>
        <w:softHyphen/>
        <w:t xml:space="preserve">_______                 </w:t>
      </w:r>
      <w:r w:rsidRPr="0032298A">
        <w:rPr>
          <w:rStyle w:val="FontStyle174"/>
          <w:u w:val="single"/>
        </w:rPr>
        <w:t xml:space="preserve">                                                    </w:t>
      </w:r>
      <w:r>
        <w:rPr>
          <w:rStyle w:val="FontStyle174"/>
        </w:rPr>
        <w:tab/>
      </w:r>
    </w:p>
    <w:p w:rsidR="00193ED1" w:rsidRDefault="00193ED1" w:rsidP="00151133"/>
    <w:p w:rsidR="00193ED1" w:rsidRPr="00151133" w:rsidRDefault="00193ED1" w:rsidP="00151133">
      <w:pPr>
        <w:rPr>
          <w:rFonts w:ascii="Times New Roman" w:hAnsi="Times New Roman"/>
          <w:sz w:val="26"/>
          <w:szCs w:val="26"/>
        </w:rPr>
      </w:pPr>
      <w:r w:rsidRPr="00151133">
        <w:rPr>
          <w:rFonts w:ascii="Times New Roman" w:hAnsi="Times New Roman"/>
          <w:sz w:val="26"/>
          <w:szCs w:val="26"/>
        </w:rPr>
        <w:t xml:space="preserve">Визы: </w:t>
      </w:r>
    </w:p>
    <w:p w:rsidR="00193ED1" w:rsidRPr="00151133" w:rsidRDefault="00193ED1" w:rsidP="00151133">
      <w:pPr>
        <w:rPr>
          <w:rFonts w:ascii="Times New Roman" w:hAnsi="Times New Roman"/>
          <w:sz w:val="26"/>
          <w:szCs w:val="26"/>
        </w:rPr>
      </w:pPr>
      <w:r w:rsidRPr="00151133">
        <w:rPr>
          <w:rFonts w:ascii="Times New Roman" w:hAnsi="Times New Roman"/>
          <w:sz w:val="26"/>
          <w:szCs w:val="26"/>
        </w:rPr>
        <w:t>Заместитель начальника Инспекции ________________________</w:t>
      </w:r>
    </w:p>
    <w:p w:rsidR="00193ED1" w:rsidRPr="00151133" w:rsidRDefault="00193ED1" w:rsidP="00151133">
      <w:pPr>
        <w:rPr>
          <w:rFonts w:ascii="Times New Roman" w:hAnsi="Times New Roman"/>
          <w:sz w:val="26"/>
          <w:szCs w:val="26"/>
        </w:rPr>
      </w:pPr>
    </w:p>
    <w:p w:rsidR="00193ED1" w:rsidRPr="00151133" w:rsidRDefault="00667DC2" w:rsidP="0015113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193ED1" w:rsidRPr="00151133">
        <w:rPr>
          <w:rFonts w:ascii="Times New Roman" w:hAnsi="Times New Roman"/>
          <w:sz w:val="26"/>
          <w:szCs w:val="26"/>
        </w:rPr>
        <w:t>тдел</w:t>
      </w:r>
      <w:r>
        <w:rPr>
          <w:rFonts w:ascii="Times New Roman" w:hAnsi="Times New Roman"/>
          <w:sz w:val="26"/>
          <w:szCs w:val="26"/>
        </w:rPr>
        <w:t xml:space="preserve"> кадров                                         </w:t>
      </w:r>
      <w:r w:rsidR="00193ED1" w:rsidRPr="00151133">
        <w:rPr>
          <w:rFonts w:ascii="Times New Roman" w:hAnsi="Times New Roman"/>
          <w:sz w:val="26"/>
          <w:szCs w:val="26"/>
        </w:rPr>
        <w:t xml:space="preserve"> ___________________________</w:t>
      </w:r>
    </w:p>
    <w:p w:rsidR="00193ED1" w:rsidRPr="00151133" w:rsidRDefault="00193ED1" w:rsidP="00151133">
      <w:pPr>
        <w:rPr>
          <w:rFonts w:ascii="Times New Roman" w:hAnsi="Times New Roman"/>
          <w:sz w:val="26"/>
          <w:szCs w:val="26"/>
        </w:rPr>
      </w:pPr>
    </w:p>
    <w:p w:rsidR="00193ED1" w:rsidRPr="00151133" w:rsidRDefault="00193ED1" w:rsidP="00151133">
      <w:pPr>
        <w:rPr>
          <w:rFonts w:ascii="Times New Roman" w:hAnsi="Times New Roman"/>
          <w:sz w:val="26"/>
          <w:szCs w:val="26"/>
        </w:rPr>
      </w:pPr>
      <w:r w:rsidRPr="00151133">
        <w:rPr>
          <w:rFonts w:ascii="Times New Roman" w:hAnsi="Times New Roman"/>
          <w:sz w:val="26"/>
          <w:szCs w:val="26"/>
        </w:rPr>
        <w:t xml:space="preserve">Правовой  отдел </w:t>
      </w:r>
      <w:r w:rsidR="00667DC2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Pr="00151133">
        <w:rPr>
          <w:rFonts w:ascii="Times New Roman" w:hAnsi="Times New Roman"/>
          <w:sz w:val="26"/>
          <w:szCs w:val="26"/>
        </w:rPr>
        <w:t>_________________________</w:t>
      </w:r>
    </w:p>
    <w:p w:rsidR="00193ED1" w:rsidRPr="00151133" w:rsidRDefault="00193ED1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 w:val="24"/>
        </w:rPr>
      </w:pPr>
    </w:p>
    <w:p w:rsidR="00193ED1" w:rsidRPr="00D21B83" w:rsidRDefault="00193ED1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Cs w:val="26"/>
        </w:rPr>
      </w:pPr>
      <w:r w:rsidRPr="00D21B83">
        <w:rPr>
          <w:rStyle w:val="FontStyle174"/>
          <w:szCs w:val="26"/>
        </w:rPr>
        <w:t>С регламентом ознакомлен</w:t>
      </w:r>
      <w:r w:rsidR="00667DC2">
        <w:rPr>
          <w:rStyle w:val="FontStyle174"/>
          <w:szCs w:val="26"/>
        </w:rPr>
        <w:t xml:space="preserve">                          </w:t>
      </w:r>
      <w:r w:rsidRPr="00D21B83">
        <w:rPr>
          <w:rStyle w:val="FontStyle174"/>
          <w:szCs w:val="26"/>
        </w:rPr>
        <w:t>___________</w:t>
      </w:r>
    </w:p>
    <w:p w:rsidR="00193ED1" w:rsidRPr="003B7A81" w:rsidRDefault="00193ED1" w:rsidP="00D21B83">
      <w:pPr>
        <w:widowControl w:val="0"/>
        <w:spacing w:after="0" w:line="240" w:lineRule="auto"/>
        <w:ind w:firstLine="709"/>
      </w:pPr>
      <w:r w:rsidRPr="00D21B83">
        <w:rPr>
          <w:rFonts w:ascii="Times New Roman" w:hAnsi="Times New Roman"/>
          <w:sz w:val="26"/>
          <w:szCs w:val="26"/>
        </w:rPr>
        <w:br w:type="page"/>
      </w:r>
      <w:r w:rsidRPr="003B7A81">
        <w:lastRenderedPageBreak/>
        <w:t xml:space="preserve"> </w:t>
      </w:r>
    </w:p>
    <w:sectPr w:rsidR="00193ED1" w:rsidRPr="003B7A81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83A" w:rsidRDefault="0014683A" w:rsidP="003B7A81">
      <w:pPr>
        <w:spacing w:after="0" w:line="240" w:lineRule="auto"/>
      </w:pPr>
      <w:r>
        <w:separator/>
      </w:r>
    </w:p>
  </w:endnote>
  <w:endnote w:type="continuationSeparator" w:id="0">
    <w:p w:rsidR="0014683A" w:rsidRDefault="001468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83A" w:rsidRDefault="0014683A" w:rsidP="003B7A81">
      <w:pPr>
        <w:spacing w:after="0" w:line="240" w:lineRule="auto"/>
      </w:pPr>
      <w:r>
        <w:separator/>
      </w:r>
    </w:p>
  </w:footnote>
  <w:footnote w:type="continuationSeparator" w:id="0">
    <w:p w:rsidR="0014683A" w:rsidRDefault="001468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ED1" w:rsidRPr="00B310A4" w:rsidRDefault="00193ED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61F91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014"/>
    <w:rsid w:val="0001315F"/>
    <w:rsid w:val="00016846"/>
    <w:rsid w:val="00024C3B"/>
    <w:rsid w:val="00027871"/>
    <w:rsid w:val="000457F3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753E"/>
    <w:rsid w:val="00121DFA"/>
    <w:rsid w:val="00122CCF"/>
    <w:rsid w:val="00124069"/>
    <w:rsid w:val="00127DFF"/>
    <w:rsid w:val="00141E3E"/>
    <w:rsid w:val="0014683A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2075E3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37D9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2482A"/>
    <w:rsid w:val="0042634A"/>
    <w:rsid w:val="0044318B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508A6"/>
    <w:rsid w:val="005661F5"/>
    <w:rsid w:val="005724BA"/>
    <w:rsid w:val="0058283D"/>
    <w:rsid w:val="0058504A"/>
    <w:rsid w:val="00585805"/>
    <w:rsid w:val="0059423D"/>
    <w:rsid w:val="005A6135"/>
    <w:rsid w:val="005A6411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5456"/>
    <w:rsid w:val="00806B0C"/>
    <w:rsid w:val="00812BFB"/>
    <w:rsid w:val="008143BB"/>
    <w:rsid w:val="0081666B"/>
    <w:rsid w:val="00822936"/>
    <w:rsid w:val="008253F2"/>
    <w:rsid w:val="00861F91"/>
    <w:rsid w:val="008641AE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CF3705"/>
    <w:rsid w:val="00D00C06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D1315"/>
    <w:rsid w:val="00DD3EE9"/>
    <w:rsid w:val="00DE5193"/>
    <w:rsid w:val="00DE66C0"/>
    <w:rsid w:val="00DE6E00"/>
    <w:rsid w:val="00DE76C2"/>
    <w:rsid w:val="00DF47C8"/>
    <w:rsid w:val="00E17B81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36C83BF1-E356-4313-8AEC-9732B5A7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2868</Words>
  <Characters>22474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Алтунина Марина Юрьевна</cp:lastModifiedBy>
  <cp:revision>2</cp:revision>
  <cp:lastPrinted>2017-09-27T10:44:00Z</cp:lastPrinted>
  <dcterms:created xsi:type="dcterms:W3CDTF">2018-10-19T06:53:00Z</dcterms:created>
  <dcterms:modified xsi:type="dcterms:W3CDTF">2018-10-19T06:53:00Z</dcterms:modified>
</cp:coreProperties>
</file>